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164" w:rsidRPr="004D60F5" w:rsidRDefault="00AA2164" w:rsidP="00AA2164">
      <w:pPr>
        <w:spacing w:after="240"/>
        <w:rPr>
          <w:b/>
          <w:bCs/>
          <w:u w:val="single"/>
        </w:rPr>
      </w:pPr>
      <w:bookmarkStart w:id="0" w:name="Template"/>
      <w:r w:rsidRPr="004D60F5">
        <w:rPr>
          <w:b/>
          <w:bCs/>
          <w:u w:val="single"/>
        </w:rPr>
        <w:t xml:space="preserve">Template </w:t>
      </w:r>
      <w:r>
        <w:rPr>
          <w:b/>
          <w:bCs/>
          <w:u w:val="single"/>
        </w:rPr>
        <w:t xml:space="preserve">Fixed Price Sign-Off </w:t>
      </w:r>
      <w:r w:rsidRPr="004D60F5">
        <w:rPr>
          <w:b/>
          <w:bCs/>
          <w:u w:val="single"/>
        </w:rPr>
        <w:t>Letter</w:t>
      </w:r>
    </w:p>
    <w:bookmarkEnd w:id="0"/>
    <w:p w:rsidR="00AA2164" w:rsidRDefault="00AA2164" w:rsidP="00AA2164">
      <w:pPr>
        <w:spacing w:after="240"/>
        <w:rPr>
          <w:b/>
          <w:bCs/>
        </w:rPr>
      </w:pPr>
      <w:r>
        <w:rPr>
          <w:b/>
          <w:bCs/>
        </w:rPr>
        <w:t>MICHIGAN STATE UNIVERSITY</w:t>
      </w:r>
    </w:p>
    <w:p w:rsidR="00AA2164" w:rsidRPr="00F64823" w:rsidRDefault="00AA2164" w:rsidP="00AA2164">
      <w:pPr>
        <w:rPr>
          <w:color w:val="FF0000"/>
        </w:rPr>
      </w:pPr>
      <w:r w:rsidRPr="00F64823">
        <w:rPr>
          <w:color w:val="FF0000"/>
        </w:rPr>
        <w:t>(Date)</w:t>
      </w:r>
    </w:p>
    <w:p w:rsidR="00AA2164" w:rsidRDefault="00AA2164" w:rsidP="00AA2164">
      <w:pPr>
        <w:rPr>
          <w:b/>
          <w:bCs/>
        </w:rPr>
      </w:pPr>
    </w:p>
    <w:p w:rsidR="00AA2164" w:rsidRDefault="00AA2164" w:rsidP="00AA2164">
      <w:pPr>
        <w:rPr>
          <w:color w:val="FF0000"/>
        </w:rPr>
      </w:pPr>
      <w:r>
        <w:t xml:space="preserve">TO:                    </w:t>
      </w:r>
      <w:r>
        <w:rPr>
          <w:color w:val="FF0000"/>
        </w:rPr>
        <w:t>(OSP Contact)</w:t>
      </w:r>
    </w:p>
    <w:p w:rsidR="00AA2164" w:rsidRDefault="00AA2164" w:rsidP="00AA2164">
      <w:r>
        <w:t>                          Office of Sponsored Programs</w:t>
      </w:r>
    </w:p>
    <w:p w:rsidR="00AA2164" w:rsidRDefault="00AA2164" w:rsidP="00AA2164"/>
    <w:p w:rsidR="00AA2164" w:rsidRDefault="00AA2164" w:rsidP="00AA2164">
      <w:pPr>
        <w:outlineLvl w:val="0"/>
        <w:rPr>
          <w:color w:val="FF0000"/>
        </w:rPr>
      </w:pPr>
      <w:r>
        <w:t xml:space="preserve">FROM:              </w:t>
      </w:r>
      <w:r>
        <w:rPr>
          <w:color w:val="FF0000"/>
        </w:rPr>
        <w:t>(Specify Chairperson’s</w:t>
      </w:r>
      <w:r>
        <w:t xml:space="preserve"> </w:t>
      </w:r>
      <w:r>
        <w:rPr>
          <w:color w:val="FF0000"/>
        </w:rPr>
        <w:t>Name)</w:t>
      </w:r>
    </w:p>
    <w:p w:rsidR="00AA2164" w:rsidRDefault="00AA2164" w:rsidP="00AA2164">
      <w:r>
        <w:t>                          Chairperson</w:t>
      </w:r>
    </w:p>
    <w:p w:rsidR="00AA2164" w:rsidRDefault="00AA2164" w:rsidP="00AA2164">
      <w:pPr>
        <w:rPr>
          <w:color w:val="FF0000"/>
        </w:rPr>
      </w:pPr>
      <w:r>
        <w:t xml:space="preserve">                          </w:t>
      </w:r>
      <w:r>
        <w:rPr>
          <w:color w:val="FF0000"/>
        </w:rPr>
        <w:t>(Specify Department Name)</w:t>
      </w:r>
    </w:p>
    <w:p w:rsidR="00AA2164" w:rsidRDefault="00AA2164" w:rsidP="00AA2164">
      <w:pPr>
        <w:rPr>
          <w:color w:val="FF0000"/>
        </w:rPr>
      </w:pPr>
    </w:p>
    <w:p w:rsidR="00AA2164" w:rsidRDefault="00AA2164" w:rsidP="00AA2164">
      <w:r>
        <w:t xml:space="preserve">SUBJECT:         </w:t>
      </w:r>
      <w:r>
        <w:rPr>
          <w:color w:val="FF0000"/>
        </w:rPr>
        <w:t>(Specify “Possible” or “Pending”)</w:t>
      </w:r>
      <w:r>
        <w:t xml:space="preserve"> Fixed Priced Contract</w:t>
      </w:r>
    </w:p>
    <w:p w:rsidR="00AA2164" w:rsidRDefault="00AA2164" w:rsidP="00AA2164">
      <w:pPr>
        <w:rPr>
          <w:color w:val="FF0000"/>
        </w:rPr>
      </w:pPr>
    </w:p>
    <w:p w:rsidR="00AA2164" w:rsidRDefault="00AA2164" w:rsidP="00AA2164">
      <w:pPr>
        <w:rPr>
          <w:color w:val="FF0000"/>
        </w:rPr>
      </w:pPr>
      <w:r>
        <w:rPr>
          <w:color w:val="FF0000"/>
        </w:rPr>
        <w:t xml:space="preserve">(Specify </w:t>
      </w:r>
      <w:r w:rsidRPr="00E65B71">
        <w:rPr>
          <w:color w:val="FF0000"/>
        </w:rPr>
        <w:t>PI) (</w:t>
      </w:r>
      <w:proofErr w:type="gramStart"/>
      <w:r w:rsidRPr="00E65B71">
        <w:rPr>
          <w:color w:val="FF0000"/>
        </w:rPr>
        <w:t>specify</w:t>
      </w:r>
      <w:proofErr w:type="gramEnd"/>
      <w:r w:rsidRPr="00E65B71">
        <w:rPr>
          <w:color w:val="FF0000"/>
        </w:rPr>
        <w:t xml:space="preserve"> has submitted or will submit) </w:t>
      </w:r>
      <w:r>
        <w:t xml:space="preserve">a proposal to </w:t>
      </w:r>
      <w:r>
        <w:rPr>
          <w:color w:val="FF0000"/>
        </w:rPr>
        <w:t>(specify direct funding agency and prime funding agency)</w:t>
      </w:r>
      <w:r>
        <w:t xml:space="preserve"> for the project titled </w:t>
      </w:r>
      <w:r>
        <w:rPr>
          <w:color w:val="FF0000"/>
        </w:rPr>
        <w:t>(specify project title)</w:t>
      </w:r>
      <w:r>
        <w:t xml:space="preserve"> in which a fixed-price contract </w:t>
      </w:r>
      <w:r>
        <w:rPr>
          <w:color w:val="FF0000"/>
        </w:rPr>
        <w:t>(specify “has been” or “may be”)</w:t>
      </w:r>
      <w:r>
        <w:t xml:space="preserve"> issued.  The Department of </w:t>
      </w:r>
      <w:r>
        <w:rPr>
          <w:color w:val="FF0000"/>
        </w:rPr>
        <w:t>(specify department)</w:t>
      </w:r>
      <w:r>
        <w:t xml:space="preserve"> will accept responsibility to assign a qualified individual within our Department to complete this work if the project leader(s) is/are unable to do so.  The Department of </w:t>
      </w:r>
      <w:r>
        <w:rPr>
          <w:color w:val="FF0000"/>
        </w:rPr>
        <w:t>(specify name)</w:t>
      </w:r>
      <w:r>
        <w:t xml:space="preserve"> will also provide special oversight of the project in order to minimize disallowances of any charges.  Any disallowed charges, as well as cost overruns will be covered by the Department of </w:t>
      </w:r>
      <w:r>
        <w:rPr>
          <w:color w:val="FF0000"/>
        </w:rPr>
        <w:t>(specify name; include “</w:t>
      </w:r>
      <w:r>
        <w:rPr>
          <w:color w:val="0000FF"/>
        </w:rPr>
        <w:t>and/or College of [specify college] if the proposed funding is expected to exceed $100,000”</w:t>
      </w:r>
      <w:r>
        <w:rPr>
          <w:color w:val="FF0000"/>
        </w:rPr>
        <w:t>)</w:t>
      </w:r>
      <w:r>
        <w:rPr>
          <w:color w:val="0000FF"/>
        </w:rPr>
        <w:t>.</w:t>
      </w:r>
    </w:p>
    <w:p w:rsidR="00AA2164" w:rsidRDefault="00AA2164" w:rsidP="00AA2164">
      <w:pPr>
        <w:rPr>
          <w:b/>
          <w:bCs/>
          <w:u w:val="single"/>
        </w:rPr>
      </w:pPr>
      <w:r>
        <w:rPr>
          <w:b/>
          <w:bCs/>
          <w:u w:val="single"/>
        </w:rPr>
        <w:t>APPROVED:</w:t>
      </w:r>
    </w:p>
    <w:p w:rsidR="00AA2164" w:rsidRDefault="00AA2164" w:rsidP="00AA2164">
      <w:pPr>
        <w:rPr>
          <w:b/>
          <w:bCs/>
          <w:u w:val="single"/>
        </w:rPr>
      </w:pPr>
      <w:r>
        <w:rPr>
          <w:b/>
          <w:bCs/>
          <w:u w:val="single"/>
        </w:rPr>
        <w:softHyphen/>
      </w:r>
      <w:r>
        <w:rPr>
          <w:b/>
          <w:bCs/>
          <w:u w:val="single"/>
        </w:rPr>
        <w:softHyphen/>
        <w:t>________________________________________</w:t>
      </w:r>
      <w:r>
        <w:t xml:space="preserve">                              </w:t>
      </w:r>
      <w:r>
        <w:rPr>
          <w:b/>
          <w:bCs/>
          <w:u w:val="single"/>
        </w:rPr>
        <w:softHyphen/>
        <w:t>______________</w:t>
      </w:r>
    </w:p>
    <w:p w:rsidR="00AA2164" w:rsidRDefault="00AA2164" w:rsidP="00AA2164">
      <w:pPr>
        <w:rPr>
          <w:color w:val="FF0000"/>
        </w:rPr>
      </w:pPr>
      <w:r>
        <w:rPr>
          <w:color w:val="FF0000"/>
        </w:rPr>
        <w:t xml:space="preserve">(Specify Chairperson or Director’s Name)                                              </w:t>
      </w:r>
      <w:r>
        <w:t>Date</w:t>
      </w:r>
    </w:p>
    <w:p w:rsidR="00AA2164" w:rsidRDefault="00AA2164" w:rsidP="00AA2164">
      <w:pPr>
        <w:rPr>
          <w:b/>
          <w:bCs/>
        </w:rPr>
      </w:pPr>
      <w:r>
        <w:rPr>
          <w:b/>
          <w:bCs/>
        </w:rPr>
        <w:t>_________________________________________                            ______________</w:t>
      </w:r>
    </w:p>
    <w:p w:rsidR="00AA2164" w:rsidRDefault="00AA2164" w:rsidP="00AA2164">
      <w:pPr>
        <w:rPr>
          <w:b/>
          <w:bCs/>
          <w:color w:val="0000FF"/>
        </w:rPr>
      </w:pPr>
      <w:r>
        <w:rPr>
          <w:b/>
          <w:bCs/>
          <w:color w:val="0000FF"/>
        </w:rPr>
        <w:t>(Specify Dean’s Name and College if proposal                      </w:t>
      </w:r>
      <w:r>
        <w:rPr>
          <w:b/>
          <w:bCs/>
          <w:color w:val="0000FF"/>
        </w:rPr>
        <w:tab/>
        <w:t xml:space="preserve">   Date</w:t>
      </w:r>
    </w:p>
    <w:p w:rsidR="00AA2164" w:rsidRDefault="00AA2164" w:rsidP="00AA2164">
      <w:r>
        <w:rPr>
          <w:b/>
          <w:bCs/>
          <w:color w:val="0000FF"/>
        </w:rPr>
        <w:t xml:space="preserve">  </w:t>
      </w:r>
      <w:proofErr w:type="gramStart"/>
      <w:r>
        <w:rPr>
          <w:b/>
          <w:bCs/>
          <w:color w:val="0000FF"/>
        </w:rPr>
        <w:t>is</w:t>
      </w:r>
      <w:proofErr w:type="gramEnd"/>
      <w:r>
        <w:rPr>
          <w:b/>
          <w:bCs/>
          <w:color w:val="0000FF"/>
        </w:rPr>
        <w:t xml:space="preserve"> expected to exceed $100,000)</w:t>
      </w:r>
    </w:p>
    <w:p w:rsidR="008E5849" w:rsidRDefault="008E5849">
      <w:bookmarkStart w:id="1" w:name="_GoBack"/>
      <w:bookmarkEnd w:id="1"/>
    </w:p>
    <w:sectPr w:rsidR="008E5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164"/>
    <w:rsid w:val="008E5849"/>
    <w:rsid w:val="00AA2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2AF81-C48B-4BAC-974B-FFFECE453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1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Laura</dc:creator>
  <cp:keywords/>
  <dc:description/>
  <cp:lastModifiedBy>Cook, Laura</cp:lastModifiedBy>
  <cp:revision>1</cp:revision>
  <dcterms:created xsi:type="dcterms:W3CDTF">2015-07-01T18:06:00Z</dcterms:created>
  <dcterms:modified xsi:type="dcterms:W3CDTF">2015-07-01T18:07:00Z</dcterms:modified>
</cp:coreProperties>
</file>